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D" w:rsidRDefault="00A502A3" w:rsidP="00937D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02A3">
        <w:rPr>
          <w:b/>
          <w:sz w:val="28"/>
          <w:szCs w:val="28"/>
        </w:rPr>
        <w:t xml:space="preserve">PROGRAM BULLETIN </w:t>
      </w:r>
    </w:p>
    <w:p w:rsidR="00485634" w:rsidRPr="00A502A3" w:rsidRDefault="00485634" w:rsidP="00937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27, 2017</w:t>
      </w:r>
    </w:p>
    <w:p w:rsidR="00A502A3" w:rsidRPr="00A502A3" w:rsidRDefault="00A502A3" w:rsidP="00937D6D">
      <w:pPr>
        <w:jc w:val="center"/>
        <w:rPr>
          <w:b/>
          <w:sz w:val="28"/>
          <w:szCs w:val="28"/>
        </w:rPr>
      </w:pPr>
      <w:r w:rsidRPr="00A502A3">
        <w:rPr>
          <w:b/>
          <w:sz w:val="28"/>
          <w:szCs w:val="28"/>
        </w:rPr>
        <w:t>HOME/HTF INCOME AND RENT LIMITS</w:t>
      </w:r>
    </w:p>
    <w:p w:rsidR="00937D6D" w:rsidRDefault="00937D6D"/>
    <w:p w:rsidR="00937D6D" w:rsidRDefault="00A502A3">
      <w:r>
        <w:t>HOME Investment Partnership Program (HOME) and Housing Trust Fund (HTF) Income and Rent Limits are effective June 15, 2017.</w:t>
      </w:r>
    </w:p>
    <w:p w:rsidR="00A502A3" w:rsidRDefault="00A502A3"/>
    <w:p w:rsidR="00A502A3" w:rsidRPr="00A502A3" w:rsidRDefault="00A502A3">
      <w:r>
        <w:t>HOME Income Limits:</w:t>
      </w:r>
    </w:p>
    <w:p w:rsidR="00A323D9" w:rsidRDefault="001B0960">
      <w:hyperlink r:id="rId6" w:history="1">
        <w:r w:rsidR="00937D6D" w:rsidRPr="00DA436F">
          <w:rPr>
            <w:rStyle w:val="Hyperlink"/>
          </w:rPr>
          <w:t>https://www.hudexchange.info/resource/reportmanagement/published/HOME_IncomeLmts_State_MS_2017.pdf</w:t>
        </w:r>
      </w:hyperlink>
    </w:p>
    <w:p w:rsidR="00937D6D" w:rsidRDefault="00937D6D"/>
    <w:p w:rsidR="00A502A3" w:rsidRDefault="00A502A3">
      <w:r>
        <w:t>HOME Rent Limits:</w:t>
      </w:r>
    </w:p>
    <w:p w:rsidR="00937D6D" w:rsidRDefault="001B0960">
      <w:hyperlink r:id="rId7" w:history="1">
        <w:r w:rsidR="00937D6D" w:rsidRPr="00DA436F">
          <w:rPr>
            <w:rStyle w:val="Hyperlink"/>
          </w:rPr>
          <w:t>https://www.hudexchange.info/resource/reportmanagement/published/HOME_RentLimits_State_MS_2017.pdf</w:t>
        </w:r>
      </w:hyperlink>
    </w:p>
    <w:p w:rsidR="00937D6D" w:rsidRDefault="00937D6D"/>
    <w:p w:rsidR="00937D6D" w:rsidRDefault="00937D6D">
      <w:r>
        <w:t>HTF Income Limits</w:t>
      </w:r>
      <w:r w:rsidR="00A502A3">
        <w:t>:</w:t>
      </w:r>
    </w:p>
    <w:p w:rsidR="00937D6D" w:rsidRDefault="001B0960">
      <w:hyperlink r:id="rId8" w:history="1">
        <w:r w:rsidR="00937D6D" w:rsidRPr="00DA436F">
          <w:rPr>
            <w:rStyle w:val="Hyperlink"/>
          </w:rPr>
          <w:t>https://www.hudexchange.info/resource/reportmanagement/published/HTF_IncomeLmts_State_MS_2017.pdf</w:t>
        </w:r>
      </w:hyperlink>
    </w:p>
    <w:p w:rsidR="00937D6D" w:rsidRDefault="00937D6D"/>
    <w:p w:rsidR="00937D6D" w:rsidRDefault="00937D6D">
      <w:r>
        <w:t>HTF Rent Limits:</w:t>
      </w:r>
    </w:p>
    <w:p w:rsidR="00937D6D" w:rsidRDefault="001B0960">
      <w:hyperlink r:id="rId9" w:history="1">
        <w:r w:rsidR="00937D6D" w:rsidRPr="00DA436F">
          <w:rPr>
            <w:rStyle w:val="Hyperlink"/>
          </w:rPr>
          <w:t>https://www.hudexchange.info/resource/reportmanagement/published/HTF_RentLimits_State_MS_2017.pdf</w:t>
        </w:r>
      </w:hyperlink>
    </w:p>
    <w:p w:rsidR="00937D6D" w:rsidRDefault="00937D6D"/>
    <w:p w:rsidR="00A502A3" w:rsidRDefault="00A502A3"/>
    <w:sectPr w:rsidR="00A502A3" w:rsidSect="00937D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891"/>
    <w:multiLevelType w:val="multilevel"/>
    <w:tmpl w:val="C328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96D2E"/>
    <w:multiLevelType w:val="multilevel"/>
    <w:tmpl w:val="B0A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D"/>
    <w:rsid w:val="00485634"/>
    <w:rsid w:val="007079A8"/>
    <w:rsid w:val="00937D6D"/>
    <w:rsid w:val="00A323D9"/>
    <w:rsid w:val="00A502A3"/>
    <w:rsid w:val="00E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02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02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73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72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reportmanagement/published/HTF_IncomeLmts_State_MS_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udexchange.info/resource/reportmanagement/published/HOME_RentLimits_State_MS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exchange.info/resource/reportmanagement/published/HOME_IncomeLmts_State_MS_20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resource/reportmanagement/published/HTF_RentLimits_State_MS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Jones</dc:creator>
  <cp:lastModifiedBy>Lillie Naylor</cp:lastModifiedBy>
  <cp:revision>2</cp:revision>
  <cp:lastPrinted>2017-07-12T20:10:00Z</cp:lastPrinted>
  <dcterms:created xsi:type="dcterms:W3CDTF">2017-07-12T20:11:00Z</dcterms:created>
  <dcterms:modified xsi:type="dcterms:W3CDTF">2017-07-12T20:11:00Z</dcterms:modified>
</cp:coreProperties>
</file>